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1251" w14:textId="160C5FD1" w:rsidR="00FB460D" w:rsidRDefault="00FB460D" w:rsidP="0066296B">
      <w:pPr>
        <w:pStyle w:val="Heading1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  <w:rFonts w:ascii="Optimum" w:hAnsi="Optimum" w:cs="Segoe UI"/>
          <w:b/>
          <w:bCs/>
          <w:color w:val="000000"/>
          <w:sz w:val="30"/>
          <w:szCs w:val="30"/>
        </w:rPr>
        <w:t>Pottstown Regional Park Improvement Mini-Grant Program</w:t>
      </w:r>
    </w:p>
    <w:p w14:paraId="41898B9C" w14:textId="48183DE6" w:rsidR="00FB460D" w:rsidRDefault="00FB460D" w:rsidP="006629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timum" w:hAnsi="Optimum" w:cs="Segoe UI"/>
          <w:color w:val="000000"/>
          <w:sz w:val="30"/>
          <w:szCs w:val="30"/>
        </w:rPr>
        <w:t xml:space="preserve">Acknowledgment Sign </w:t>
      </w:r>
      <w:r w:rsidR="001F1875">
        <w:rPr>
          <w:rStyle w:val="normaltextrun"/>
          <w:rFonts w:ascii="Optimum" w:hAnsi="Optimum" w:cs="Segoe UI"/>
          <w:color w:val="000000"/>
          <w:sz w:val="30"/>
          <w:szCs w:val="30"/>
        </w:rPr>
        <w:t xml:space="preserve">Specifications, </w:t>
      </w:r>
      <w:r>
        <w:rPr>
          <w:rStyle w:val="normaltextrun"/>
          <w:rFonts w:ascii="Optimum" w:hAnsi="Optimum" w:cs="Segoe UI"/>
          <w:color w:val="000000"/>
          <w:sz w:val="30"/>
          <w:szCs w:val="30"/>
        </w:rPr>
        <w:t>Language</w:t>
      </w:r>
      <w:r w:rsidR="001F1875">
        <w:rPr>
          <w:rStyle w:val="normaltextrun"/>
          <w:rFonts w:ascii="Optimum" w:hAnsi="Optimum" w:cs="Segoe UI"/>
          <w:color w:val="000000"/>
          <w:sz w:val="30"/>
          <w:szCs w:val="30"/>
        </w:rPr>
        <w:t>,</w:t>
      </w:r>
      <w:r>
        <w:rPr>
          <w:rStyle w:val="scxw254317960"/>
          <w:rFonts w:ascii="Optimum" w:hAnsi="Optimum" w:cs="Segoe UI"/>
          <w:color w:val="000000"/>
          <w:sz w:val="30"/>
          <w:szCs w:val="30"/>
        </w:rPr>
        <w:t> </w:t>
      </w:r>
      <w:r w:rsidR="001F1875">
        <w:rPr>
          <w:rStyle w:val="scxw254317960"/>
          <w:rFonts w:ascii="Optimum" w:hAnsi="Optimum" w:cs="Segoe UI"/>
          <w:color w:val="000000"/>
          <w:sz w:val="30"/>
          <w:szCs w:val="30"/>
        </w:rPr>
        <w:t>and</w:t>
      </w:r>
      <w:r>
        <w:rPr>
          <w:rStyle w:val="scxw254317960"/>
          <w:rFonts w:ascii="Optimum" w:hAnsi="Optimum" w:cs="Segoe UI"/>
          <w:color w:val="000000"/>
          <w:sz w:val="30"/>
          <w:szCs w:val="30"/>
        </w:rPr>
        <w:t xml:space="preserve"> Logos</w:t>
      </w:r>
      <w:r>
        <w:rPr>
          <w:rFonts w:ascii="Optimum" w:hAnsi="Optimum" w:cs="Segoe UI"/>
          <w:color w:val="000000"/>
          <w:sz w:val="30"/>
          <w:szCs w:val="30"/>
        </w:rPr>
        <w:br/>
      </w:r>
    </w:p>
    <w:p w14:paraId="5FA8CC5B" w14:textId="6EE6618E" w:rsidR="00EA7D7E" w:rsidRDefault="0066296B" w:rsidP="001F1875">
      <w:pPr>
        <w:pStyle w:val="Heading1"/>
        <w:jc w:val="center"/>
        <w:rPr>
          <w:noProof/>
        </w:rPr>
      </w:pPr>
      <w:r>
        <w:rPr>
          <w:noProof/>
        </w:rPr>
        <w:t>S</w:t>
      </w:r>
      <w:r w:rsidR="001F1875">
        <w:rPr>
          <w:noProof/>
        </w:rPr>
        <w:t>ign S</w:t>
      </w:r>
      <w:r>
        <w:rPr>
          <w:noProof/>
        </w:rPr>
        <w:t>pecifications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85"/>
        <w:gridCol w:w="2606"/>
      </w:tblGrid>
      <w:tr w:rsidR="0066296B" w:rsidRPr="001F1875" w14:paraId="5F54430D" w14:textId="77777777" w:rsidTr="001F1875">
        <w:trPr>
          <w:jc w:val="center"/>
        </w:trPr>
        <w:tc>
          <w:tcPr>
            <w:tcW w:w="1785" w:type="dxa"/>
          </w:tcPr>
          <w:p w14:paraId="55D171E8" w14:textId="4C4478B7" w:rsidR="0066296B" w:rsidRPr="001F1875" w:rsidRDefault="0066296B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  <w:noProof/>
              </w:rPr>
              <w:t>Overall size</w:t>
            </w:r>
          </w:p>
        </w:tc>
        <w:tc>
          <w:tcPr>
            <w:tcW w:w="2606" w:type="dxa"/>
          </w:tcPr>
          <w:p w14:paraId="5F0BB60F" w14:textId="57F997DE" w:rsidR="0066296B" w:rsidRPr="001F1875" w:rsidRDefault="0066296B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  <w:noProof/>
              </w:rPr>
              <w:t>18” x 24”</w:t>
            </w:r>
          </w:p>
        </w:tc>
      </w:tr>
      <w:tr w:rsidR="0066296B" w:rsidRPr="001F1875" w14:paraId="0DCF4FE2" w14:textId="77777777" w:rsidTr="001F1875">
        <w:trPr>
          <w:jc w:val="center"/>
        </w:trPr>
        <w:tc>
          <w:tcPr>
            <w:tcW w:w="1785" w:type="dxa"/>
          </w:tcPr>
          <w:p w14:paraId="3E9D2F40" w14:textId="0BD19CB6" w:rsidR="0066296B" w:rsidRPr="001F1875" w:rsidRDefault="0066296B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</w:rPr>
              <w:t>Font Size</w:t>
            </w:r>
          </w:p>
        </w:tc>
        <w:tc>
          <w:tcPr>
            <w:tcW w:w="2606" w:type="dxa"/>
          </w:tcPr>
          <w:p w14:paraId="2F2A88D0" w14:textId="235EFD98" w:rsidR="0066296B" w:rsidRPr="001F1875" w:rsidRDefault="0066296B" w:rsidP="0066296B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</w:rPr>
              <w:t xml:space="preserve">Range from .71” to 1.75” </w:t>
            </w:r>
          </w:p>
        </w:tc>
      </w:tr>
      <w:tr w:rsidR="0066296B" w:rsidRPr="001F1875" w14:paraId="152466BA" w14:textId="77777777" w:rsidTr="001F1875">
        <w:trPr>
          <w:jc w:val="center"/>
        </w:trPr>
        <w:tc>
          <w:tcPr>
            <w:tcW w:w="1785" w:type="dxa"/>
          </w:tcPr>
          <w:p w14:paraId="65384D0B" w14:textId="2B27C8E7" w:rsidR="0066296B" w:rsidRPr="001F1875" w:rsidRDefault="0066296B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</w:rPr>
              <w:t>Font Style</w:t>
            </w:r>
          </w:p>
        </w:tc>
        <w:tc>
          <w:tcPr>
            <w:tcW w:w="2606" w:type="dxa"/>
          </w:tcPr>
          <w:p w14:paraId="3BF084D3" w14:textId="797221BD" w:rsidR="0066296B" w:rsidRPr="001F1875" w:rsidRDefault="0066296B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</w:rPr>
              <w:t>Arial</w:t>
            </w:r>
          </w:p>
        </w:tc>
      </w:tr>
      <w:tr w:rsidR="0066296B" w:rsidRPr="001F1875" w14:paraId="0A8BAA74" w14:textId="77777777" w:rsidTr="001F1875">
        <w:trPr>
          <w:jc w:val="center"/>
        </w:trPr>
        <w:tc>
          <w:tcPr>
            <w:tcW w:w="1785" w:type="dxa"/>
          </w:tcPr>
          <w:p w14:paraId="30859968" w14:textId="186A7B9E" w:rsidR="0066296B" w:rsidRPr="001F1875" w:rsidRDefault="0066296B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</w:rPr>
              <w:t>Orientation</w:t>
            </w:r>
          </w:p>
        </w:tc>
        <w:tc>
          <w:tcPr>
            <w:tcW w:w="2606" w:type="dxa"/>
          </w:tcPr>
          <w:p w14:paraId="105AE83A" w14:textId="188BF444" w:rsidR="0066296B" w:rsidRPr="001F1875" w:rsidRDefault="0066296B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  <w:noProof/>
              </w:rPr>
              <w:t>Landscape</w:t>
            </w:r>
          </w:p>
        </w:tc>
      </w:tr>
      <w:tr w:rsidR="0066296B" w:rsidRPr="001F1875" w14:paraId="14C034A9" w14:textId="77777777" w:rsidTr="001F1875">
        <w:trPr>
          <w:jc w:val="center"/>
        </w:trPr>
        <w:tc>
          <w:tcPr>
            <w:tcW w:w="1785" w:type="dxa"/>
          </w:tcPr>
          <w:p w14:paraId="2B16CC27" w14:textId="438B92F1" w:rsidR="0066296B" w:rsidRPr="001F1875" w:rsidRDefault="0066296B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</w:rPr>
              <w:t>Base Material</w:t>
            </w:r>
          </w:p>
        </w:tc>
        <w:tc>
          <w:tcPr>
            <w:tcW w:w="2606" w:type="dxa"/>
          </w:tcPr>
          <w:p w14:paraId="24A2CDDC" w14:textId="4A2BE0E0" w:rsidR="0066296B" w:rsidRPr="001F1875" w:rsidRDefault="001F1875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  <w:noProof/>
              </w:rPr>
              <w:t>Aluminum</w:t>
            </w:r>
          </w:p>
        </w:tc>
      </w:tr>
      <w:tr w:rsidR="0066296B" w:rsidRPr="001F1875" w14:paraId="6E1F9D97" w14:textId="77777777" w:rsidTr="001F1875">
        <w:trPr>
          <w:jc w:val="center"/>
        </w:trPr>
        <w:tc>
          <w:tcPr>
            <w:tcW w:w="1785" w:type="dxa"/>
          </w:tcPr>
          <w:p w14:paraId="2CB0F2AA" w14:textId="16392B9D" w:rsidR="0066296B" w:rsidRPr="001F1875" w:rsidRDefault="0066296B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</w:rPr>
              <w:t>Thickness</w:t>
            </w:r>
          </w:p>
        </w:tc>
        <w:tc>
          <w:tcPr>
            <w:tcW w:w="2606" w:type="dxa"/>
          </w:tcPr>
          <w:p w14:paraId="1B5A313C" w14:textId="232500D5" w:rsidR="0066296B" w:rsidRPr="001F1875" w:rsidRDefault="001F1875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</w:rPr>
              <w:t>0.080</w:t>
            </w:r>
          </w:p>
        </w:tc>
      </w:tr>
      <w:tr w:rsidR="0066296B" w:rsidRPr="001F1875" w14:paraId="55BE57B9" w14:textId="77777777" w:rsidTr="001F1875">
        <w:trPr>
          <w:jc w:val="center"/>
        </w:trPr>
        <w:tc>
          <w:tcPr>
            <w:tcW w:w="1785" w:type="dxa"/>
          </w:tcPr>
          <w:p w14:paraId="4DED9F0B" w14:textId="5D32EDEB" w:rsidR="0066296B" w:rsidRPr="001F1875" w:rsidRDefault="0066296B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</w:rPr>
              <w:t>Sides printed</w:t>
            </w:r>
          </w:p>
        </w:tc>
        <w:tc>
          <w:tcPr>
            <w:tcW w:w="2606" w:type="dxa"/>
          </w:tcPr>
          <w:p w14:paraId="2FFB4622" w14:textId="063411F0" w:rsidR="0066296B" w:rsidRPr="001F1875" w:rsidRDefault="001F1875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  <w:noProof/>
              </w:rPr>
              <w:t>1</w:t>
            </w:r>
          </w:p>
        </w:tc>
      </w:tr>
      <w:tr w:rsidR="0066296B" w:rsidRPr="001F1875" w14:paraId="5DBEFDA5" w14:textId="77777777" w:rsidTr="001F1875">
        <w:trPr>
          <w:jc w:val="center"/>
        </w:trPr>
        <w:tc>
          <w:tcPr>
            <w:tcW w:w="1785" w:type="dxa"/>
          </w:tcPr>
          <w:p w14:paraId="02383817" w14:textId="5FD3F75C" w:rsidR="0066296B" w:rsidRPr="001F1875" w:rsidRDefault="0066296B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  <w:noProof/>
              </w:rPr>
              <w:t>Corners</w:t>
            </w:r>
          </w:p>
        </w:tc>
        <w:tc>
          <w:tcPr>
            <w:tcW w:w="2606" w:type="dxa"/>
          </w:tcPr>
          <w:p w14:paraId="41CC82B4" w14:textId="30B06436" w:rsidR="0066296B" w:rsidRPr="001F1875" w:rsidRDefault="001F1875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</w:rPr>
              <w:t>Round</w:t>
            </w:r>
          </w:p>
        </w:tc>
      </w:tr>
      <w:tr w:rsidR="0066296B" w:rsidRPr="001F1875" w14:paraId="209EBA97" w14:textId="77777777" w:rsidTr="001F1875">
        <w:trPr>
          <w:jc w:val="center"/>
        </w:trPr>
        <w:tc>
          <w:tcPr>
            <w:tcW w:w="1785" w:type="dxa"/>
          </w:tcPr>
          <w:p w14:paraId="649155E3" w14:textId="530EBEC6" w:rsidR="0066296B" w:rsidRPr="001F1875" w:rsidRDefault="001F1875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  <w:noProof/>
              </w:rPr>
              <w:t xml:space="preserve">Base Color </w:t>
            </w:r>
          </w:p>
        </w:tc>
        <w:tc>
          <w:tcPr>
            <w:tcW w:w="2606" w:type="dxa"/>
          </w:tcPr>
          <w:p w14:paraId="3698D7E2" w14:textId="2622620C" w:rsidR="0066296B" w:rsidRPr="001F1875" w:rsidRDefault="001F1875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  <w:noProof/>
              </w:rPr>
              <w:t>Green</w:t>
            </w:r>
          </w:p>
        </w:tc>
      </w:tr>
      <w:tr w:rsidR="0066296B" w:rsidRPr="001F1875" w14:paraId="0AFAC76E" w14:textId="77777777" w:rsidTr="001F1875">
        <w:trPr>
          <w:jc w:val="center"/>
        </w:trPr>
        <w:tc>
          <w:tcPr>
            <w:tcW w:w="1785" w:type="dxa"/>
          </w:tcPr>
          <w:p w14:paraId="41F94033" w14:textId="2EDB7448" w:rsidR="0066296B" w:rsidRPr="001F1875" w:rsidRDefault="001F1875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  <w:noProof/>
              </w:rPr>
              <w:t>Text Color</w:t>
            </w:r>
          </w:p>
        </w:tc>
        <w:tc>
          <w:tcPr>
            <w:tcW w:w="2606" w:type="dxa"/>
          </w:tcPr>
          <w:p w14:paraId="1220AF89" w14:textId="632001E5" w:rsidR="0066296B" w:rsidRPr="001F1875" w:rsidRDefault="001F1875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  <w:noProof/>
              </w:rPr>
              <w:t>White</w:t>
            </w:r>
          </w:p>
        </w:tc>
      </w:tr>
      <w:tr w:rsidR="001F1875" w:rsidRPr="001F1875" w14:paraId="257E89A3" w14:textId="77777777" w:rsidTr="001F1875">
        <w:trPr>
          <w:jc w:val="center"/>
        </w:trPr>
        <w:tc>
          <w:tcPr>
            <w:tcW w:w="1785" w:type="dxa"/>
          </w:tcPr>
          <w:p w14:paraId="338E893E" w14:textId="53944C1D" w:rsidR="001F1875" w:rsidRPr="001F1875" w:rsidRDefault="001F1875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  <w:noProof/>
              </w:rPr>
              <w:t>Border</w:t>
            </w:r>
          </w:p>
        </w:tc>
        <w:tc>
          <w:tcPr>
            <w:tcW w:w="2606" w:type="dxa"/>
          </w:tcPr>
          <w:p w14:paraId="7E33D4FA" w14:textId="1355FFF1" w:rsidR="001F1875" w:rsidRPr="001F1875" w:rsidRDefault="001F1875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  <w:noProof/>
              </w:rPr>
              <w:t>Yes</w:t>
            </w:r>
          </w:p>
        </w:tc>
      </w:tr>
      <w:tr w:rsidR="001F1875" w:rsidRPr="001F1875" w14:paraId="50CF494F" w14:textId="77777777" w:rsidTr="001F1875">
        <w:trPr>
          <w:jc w:val="center"/>
        </w:trPr>
        <w:tc>
          <w:tcPr>
            <w:tcW w:w="1785" w:type="dxa"/>
          </w:tcPr>
          <w:p w14:paraId="56FF6B4E" w14:textId="55CDEC6F" w:rsidR="001F1875" w:rsidRPr="001F1875" w:rsidRDefault="001F1875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  <w:noProof/>
              </w:rPr>
              <w:t>Mounting</w:t>
            </w:r>
          </w:p>
        </w:tc>
        <w:tc>
          <w:tcPr>
            <w:tcW w:w="2606" w:type="dxa"/>
          </w:tcPr>
          <w:p w14:paraId="1FC48281" w14:textId="7CFF7133" w:rsidR="001F1875" w:rsidRPr="001F1875" w:rsidRDefault="001F1875" w:rsidP="00FB460D">
            <w:pPr>
              <w:rPr>
                <w:rFonts w:cstheme="minorHAnsi"/>
                <w:noProof/>
              </w:rPr>
            </w:pPr>
            <w:r w:rsidRPr="001F1875">
              <w:rPr>
                <w:rFonts w:cstheme="minorHAnsi"/>
              </w:rPr>
              <w:t>At funded project site</w:t>
            </w:r>
          </w:p>
        </w:tc>
      </w:tr>
      <w:tr w:rsidR="001F1875" w:rsidRPr="001F1875" w14:paraId="64BA5C90" w14:textId="77777777" w:rsidTr="001F1875">
        <w:trPr>
          <w:jc w:val="center"/>
        </w:trPr>
        <w:tc>
          <w:tcPr>
            <w:tcW w:w="1785" w:type="dxa"/>
          </w:tcPr>
          <w:p w14:paraId="5C3BBEA8" w14:textId="5B51D515" w:rsidR="001F1875" w:rsidRPr="001F1875" w:rsidRDefault="001F1875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  <w:noProof/>
              </w:rPr>
              <w:t>Mounting Holes</w:t>
            </w:r>
          </w:p>
        </w:tc>
        <w:tc>
          <w:tcPr>
            <w:tcW w:w="2606" w:type="dxa"/>
          </w:tcPr>
          <w:p w14:paraId="7B0E0A9F" w14:textId="384CC0C8" w:rsidR="001F1875" w:rsidRPr="001F1875" w:rsidRDefault="001F1875" w:rsidP="00FB460D">
            <w:pPr>
              <w:rPr>
                <w:rFonts w:cstheme="minorHAnsi"/>
              </w:rPr>
            </w:pPr>
            <w:r w:rsidRPr="001F1875">
              <w:rPr>
                <w:rFonts w:cstheme="minorHAnsi"/>
              </w:rPr>
              <w:t>No</w:t>
            </w:r>
          </w:p>
        </w:tc>
      </w:tr>
      <w:tr w:rsidR="001F1875" w:rsidRPr="001F1875" w14:paraId="15A5FD2C" w14:textId="77777777" w:rsidTr="001F1875">
        <w:trPr>
          <w:jc w:val="center"/>
        </w:trPr>
        <w:tc>
          <w:tcPr>
            <w:tcW w:w="1785" w:type="dxa"/>
          </w:tcPr>
          <w:p w14:paraId="744C52DA" w14:textId="69A05C96" w:rsidR="001F1875" w:rsidRPr="001F1875" w:rsidRDefault="001F1875" w:rsidP="00FB460D">
            <w:pPr>
              <w:rPr>
                <w:rFonts w:cstheme="minorHAnsi"/>
                <w:b/>
                <w:noProof/>
              </w:rPr>
            </w:pPr>
            <w:r w:rsidRPr="001F1875">
              <w:rPr>
                <w:rFonts w:cstheme="minorHAnsi"/>
                <w:b/>
                <w:noProof/>
              </w:rPr>
              <w:t>Overlay</w:t>
            </w:r>
          </w:p>
        </w:tc>
        <w:tc>
          <w:tcPr>
            <w:tcW w:w="2606" w:type="dxa"/>
          </w:tcPr>
          <w:p w14:paraId="2F136211" w14:textId="58AA7CEA" w:rsidR="001F1875" w:rsidRPr="001F1875" w:rsidRDefault="001F1875" w:rsidP="00FB460D">
            <w:pPr>
              <w:rPr>
                <w:rFonts w:cstheme="minorHAnsi"/>
              </w:rPr>
            </w:pPr>
            <w:r w:rsidRPr="001F1875">
              <w:rPr>
                <w:rFonts w:cstheme="minorHAnsi"/>
              </w:rPr>
              <w:t>EG vinyl</w:t>
            </w:r>
          </w:p>
        </w:tc>
      </w:tr>
    </w:tbl>
    <w:p w14:paraId="111D0EC8" w14:textId="5DC4F112" w:rsidR="0066296B" w:rsidRPr="001F1875" w:rsidRDefault="0066296B" w:rsidP="001F1875">
      <w:pPr>
        <w:rPr>
          <w:noProof/>
          <w:sz w:val="14"/>
          <w:szCs w:val="28"/>
        </w:rPr>
      </w:pPr>
    </w:p>
    <w:p w14:paraId="3A39E909" w14:textId="61E4AF19" w:rsidR="001F1875" w:rsidRDefault="001F1875" w:rsidP="001F1875">
      <w:pPr>
        <w:pStyle w:val="Heading1"/>
        <w:jc w:val="center"/>
        <w:rPr>
          <w:noProof/>
        </w:rPr>
      </w:pPr>
      <w:r>
        <w:rPr>
          <w:noProof/>
        </w:rPr>
        <w:t xml:space="preserve">Sign Language </w:t>
      </w:r>
    </w:p>
    <w:p w14:paraId="7BFC9D9B" w14:textId="77777777" w:rsidR="0066296B" w:rsidRDefault="0066296B" w:rsidP="0066296B">
      <w:pPr>
        <w:jc w:val="center"/>
        <w:rPr>
          <w:b/>
          <w:noProof/>
          <w:sz w:val="24"/>
          <w:szCs w:val="24"/>
        </w:rPr>
      </w:pPr>
    </w:p>
    <w:p w14:paraId="52B1D665" w14:textId="49D498F4" w:rsidR="0066296B" w:rsidRPr="0066296B" w:rsidRDefault="0066296B" w:rsidP="0066296B">
      <w:pPr>
        <w:jc w:val="center"/>
        <w:rPr>
          <w:b/>
          <w:noProof/>
          <w:sz w:val="24"/>
          <w:szCs w:val="24"/>
        </w:rPr>
      </w:pPr>
      <w:r w:rsidRPr="0066296B">
        <w:rPr>
          <w:b/>
          <w:noProof/>
          <w:sz w:val="24"/>
          <w:szCs w:val="24"/>
        </w:rPr>
        <w:t>OURTOWN PARK</w:t>
      </w:r>
      <w:r w:rsidRPr="0066296B">
        <w:rPr>
          <w:b/>
          <w:noProof/>
          <w:sz w:val="24"/>
          <w:szCs w:val="24"/>
        </w:rPr>
        <w:br/>
        <w:t>BOROUGH OF OURTOWN</w:t>
      </w:r>
    </w:p>
    <w:p w14:paraId="1A9DE527" w14:textId="7B08B5AE" w:rsidR="00456573" w:rsidRDefault="00456573" w:rsidP="004C0486">
      <w:pPr>
        <w:jc w:val="center"/>
        <w:rPr>
          <w:noProof/>
        </w:rPr>
      </w:pPr>
      <w:r w:rsidRPr="00456573">
        <w:rPr>
          <w:noProof/>
        </w:rPr>
        <w:t>Funding assistance has been provided by the Department</w:t>
      </w:r>
      <w:r>
        <w:rPr>
          <w:noProof/>
        </w:rPr>
        <w:t xml:space="preserve"> </w:t>
      </w:r>
      <w:r w:rsidRPr="00456573">
        <w:rPr>
          <w:noProof/>
        </w:rPr>
        <w:t>of Conservation and Natural Resources Bureau of</w:t>
      </w:r>
      <w:r w:rsidR="00521A00">
        <w:rPr>
          <w:noProof/>
        </w:rPr>
        <w:t xml:space="preserve"> </w:t>
      </w:r>
      <w:r w:rsidRPr="00456573">
        <w:rPr>
          <w:noProof/>
        </w:rPr>
        <w:t xml:space="preserve">Recreation </w:t>
      </w:r>
      <w:r w:rsidR="00EB0A74">
        <w:rPr>
          <w:noProof/>
        </w:rPr>
        <w:t xml:space="preserve">and Conservation </w:t>
      </w:r>
      <w:r w:rsidR="00321CC5">
        <w:rPr>
          <w:noProof/>
        </w:rPr>
        <w:t xml:space="preserve">and the Pottstown Regional Community Foundation </w:t>
      </w:r>
      <w:r w:rsidRPr="00456573">
        <w:rPr>
          <w:noProof/>
        </w:rPr>
        <w:t>through the Pottstown</w:t>
      </w:r>
      <w:r w:rsidR="00521A00">
        <w:rPr>
          <w:noProof/>
        </w:rPr>
        <w:t xml:space="preserve"> </w:t>
      </w:r>
      <w:r w:rsidRPr="00456573">
        <w:rPr>
          <w:noProof/>
        </w:rPr>
        <w:t>Metropolitan Planning Commission Mini Grant Program</w:t>
      </w:r>
      <w:r w:rsidR="00962B45">
        <w:rPr>
          <w:noProof/>
        </w:rPr>
        <w:t>.</w:t>
      </w:r>
    </w:p>
    <w:p w14:paraId="54B9B431" w14:textId="59BBF474" w:rsidR="00EA7D7E" w:rsidRDefault="001F1875" w:rsidP="00456573">
      <w:pPr>
        <w:pStyle w:val="Heading1"/>
        <w:jc w:val="center"/>
        <w:rPr>
          <w:noProof/>
        </w:rPr>
      </w:pPr>
      <w:r>
        <w:rPr>
          <w:noProof/>
        </w:rPr>
        <w:t>Logos</w:t>
      </w:r>
    </w:p>
    <w:p w14:paraId="40DE16DD" w14:textId="77777777" w:rsidR="00CB6B2F" w:rsidRPr="00CB6B2F" w:rsidRDefault="00CB6B2F" w:rsidP="00CB6B2F"/>
    <w:p w14:paraId="24E2D341" w14:textId="41A298A0" w:rsidR="001F1875" w:rsidRDefault="001F1875" w:rsidP="001F1875">
      <w:pPr>
        <w:pStyle w:val="NoSpacing"/>
        <w:rPr>
          <w:noProof/>
        </w:rPr>
      </w:pPr>
    </w:p>
    <w:p w14:paraId="5FC38E7C" w14:textId="15C5F783" w:rsidR="00EA7D7E" w:rsidRDefault="00CB6B2F" w:rsidP="00EA7D7E">
      <w:pPr>
        <w:rPr>
          <w:sz w:val="24"/>
          <w:szCs w:val="24"/>
        </w:rPr>
      </w:pPr>
      <w:r>
        <w:rPr>
          <w:rFonts w:ascii="Noto Sans" w:hAnsi="Noto Sans"/>
          <w:noProof/>
          <w:color w:val="000000"/>
          <w:sz w:val="33"/>
          <w:szCs w:val="33"/>
        </w:rPr>
        <w:drawing>
          <wp:anchor distT="0" distB="0" distL="114300" distR="114300" simplePos="0" relativeHeight="251675648" behindDoc="1" locked="0" layoutInCell="1" allowOverlap="1" wp14:anchorId="27CF553D" wp14:editId="43746D44">
            <wp:simplePos x="0" y="0"/>
            <wp:positionH relativeFrom="margin">
              <wp:posOffset>220980</wp:posOffset>
            </wp:positionH>
            <wp:positionV relativeFrom="paragraph">
              <wp:posOffset>22225</wp:posOffset>
            </wp:positionV>
            <wp:extent cx="2956560" cy="1158240"/>
            <wp:effectExtent l="0" t="0" r="0" b="0"/>
            <wp:wrapTight wrapText="bothSides">
              <wp:wrapPolygon edited="0">
                <wp:start x="3340" y="1421"/>
                <wp:lineTo x="1948" y="3197"/>
                <wp:lineTo x="974" y="5684"/>
                <wp:lineTo x="696" y="8526"/>
                <wp:lineTo x="696" y="17053"/>
                <wp:lineTo x="1809" y="19184"/>
                <wp:lineTo x="3897" y="19895"/>
                <wp:lineTo x="4593" y="19895"/>
                <wp:lineTo x="15588" y="19184"/>
                <wp:lineTo x="21015" y="17408"/>
                <wp:lineTo x="20876" y="13500"/>
                <wp:lineTo x="20320" y="7816"/>
                <wp:lineTo x="21015" y="6750"/>
                <wp:lineTo x="18510" y="5684"/>
                <wp:lineTo x="4036" y="1421"/>
                <wp:lineTo x="3340" y="1421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E0BA1" w14:textId="7AD03330" w:rsidR="00EA7D7E" w:rsidRDefault="00EA7D7E" w:rsidP="00EA7D7E">
      <w:pPr>
        <w:rPr>
          <w:sz w:val="24"/>
          <w:szCs w:val="24"/>
        </w:rPr>
      </w:pPr>
    </w:p>
    <w:p w14:paraId="238E97E4" w14:textId="0CD4ED84" w:rsidR="00B74B20" w:rsidRPr="00B74B20" w:rsidRDefault="00B74B20" w:rsidP="00B74B20">
      <w:pPr>
        <w:rPr>
          <w:bCs/>
          <w:sz w:val="32"/>
          <w:szCs w:val="32"/>
        </w:rPr>
      </w:pPr>
      <w:r w:rsidRPr="00B74B20">
        <w:rPr>
          <w:bCs/>
          <w:noProof/>
          <w:sz w:val="32"/>
          <w:szCs w:val="32"/>
        </w:rPr>
        <w:drawing>
          <wp:inline distT="0" distB="0" distL="0" distR="0" wp14:anchorId="49D24ADB" wp14:editId="03E69F28">
            <wp:extent cx="3332018" cy="502271"/>
            <wp:effectExtent l="0" t="0" r="1905" b="0"/>
            <wp:docPr id="8187087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201" cy="51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0FE80" w14:textId="136D843C" w:rsidR="002C5540" w:rsidRPr="00B74B20" w:rsidRDefault="002C5540" w:rsidP="002948FB">
      <w:pPr>
        <w:rPr>
          <w:bCs/>
          <w:sz w:val="32"/>
          <w:szCs w:val="32"/>
        </w:rPr>
      </w:pPr>
    </w:p>
    <w:p w14:paraId="75403443" w14:textId="05DA9C69" w:rsidR="002C5540" w:rsidRDefault="002C5540" w:rsidP="002948FB">
      <w:pPr>
        <w:rPr>
          <w:b/>
          <w:sz w:val="32"/>
          <w:szCs w:val="32"/>
        </w:rPr>
      </w:pPr>
    </w:p>
    <w:p w14:paraId="3B21DE49" w14:textId="06083A92" w:rsidR="002C5540" w:rsidRDefault="002C5540" w:rsidP="002948FB">
      <w:pPr>
        <w:rPr>
          <w:b/>
          <w:sz w:val="32"/>
          <w:szCs w:val="32"/>
        </w:rPr>
      </w:pPr>
    </w:p>
    <w:p w14:paraId="6D4875CE" w14:textId="0BD058FC" w:rsidR="00190678" w:rsidRDefault="00B83854" w:rsidP="002948F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0FFF03C4" w14:textId="0C3E04D2" w:rsidR="00190678" w:rsidRDefault="00B13A24" w:rsidP="00895F5B">
      <w:pPr>
        <w:pStyle w:val="NoSpacing"/>
        <w:rPr>
          <w:i/>
          <w:iCs/>
          <w:noProof/>
        </w:rPr>
      </w:pPr>
      <w:r w:rsidRPr="00CB6B2F">
        <w:rPr>
          <w:i/>
          <w:iCs/>
          <w:noProof/>
        </w:rPr>
        <w:t>Pottstown Regional Community Foundatio</w:t>
      </w:r>
      <w:r>
        <w:rPr>
          <w:i/>
          <w:iCs/>
          <w:noProof/>
        </w:rPr>
        <w:t xml:space="preserve">n branding may be downloaded from their website: </w:t>
      </w:r>
      <w:hyperlink r:id="rId8" w:history="1">
        <w:r w:rsidRPr="00CB6B2F">
          <w:rPr>
            <w:rStyle w:val="Hyperlink"/>
            <w:i/>
            <w:iCs/>
            <w:noProof/>
          </w:rPr>
          <w:t>https://www.pottstownfoundation.org/Who-We-Are/Brand-Center/</w:t>
        </w:r>
      </w:hyperlink>
      <w:r w:rsidRPr="00CB6B2F">
        <w:rPr>
          <w:i/>
          <w:iCs/>
          <w:noProof/>
        </w:rPr>
        <w:t xml:space="preserve"> </w:t>
      </w:r>
    </w:p>
    <w:p w14:paraId="65EB20C1" w14:textId="7B05CBE2" w:rsidR="00895F5B" w:rsidRDefault="00895F5B" w:rsidP="00895F5B">
      <w:pPr>
        <w:pStyle w:val="NoSpacing"/>
        <w:rPr>
          <w:i/>
          <w:iCs/>
          <w:noProof/>
        </w:rPr>
      </w:pPr>
      <w:r>
        <w:rPr>
          <w:i/>
          <w:iCs/>
          <w:noProof/>
        </w:rPr>
        <w:t>Department of Conservation and Natural Resources logo may be downloaded from their website:</w:t>
      </w:r>
    </w:p>
    <w:p w14:paraId="689C26A0" w14:textId="056F48E3" w:rsidR="00895F5B" w:rsidRPr="00895F5B" w:rsidRDefault="00895F5B" w:rsidP="00895F5B">
      <w:pPr>
        <w:pStyle w:val="NoSpacing"/>
        <w:rPr>
          <w:i/>
          <w:iCs/>
          <w:noProof/>
        </w:rPr>
      </w:pPr>
      <w:hyperlink r:id="rId9" w:history="1">
        <w:r w:rsidRPr="0078546C">
          <w:rPr>
            <w:rStyle w:val="Hyperlink"/>
            <w:i/>
            <w:iCs/>
            <w:noProof/>
          </w:rPr>
          <w:t>https://elibrary.dcnr.pa.gov/GetDocument?docId=9040669&amp;DocName=horizontal.eps</w:t>
        </w:r>
      </w:hyperlink>
      <w:r>
        <w:rPr>
          <w:i/>
          <w:iCs/>
          <w:noProof/>
        </w:rPr>
        <w:t xml:space="preserve"> </w:t>
      </w:r>
    </w:p>
    <w:p w14:paraId="3D923A65" w14:textId="35B787A6" w:rsidR="00190678" w:rsidRDefault="00190678" w:rsidP="002948FB">
      <w:pPr>
        <w:rPr>
          <w:b/>
          <w:sz w:val="32"/>
          <w:szCs w:val="32"/>
        </w:rPr>
      </w:pPr>
    </w:p>
    <w:p w14:paraId="2EFEE173" w14:textId="06A96780" w:rsidR="00190678" w:rsidRDefault="00190678" w:rsidP="002948FB">
      <w:pPr>
        <w:rPr>
          <w:b/>
          <w:sz w:val="32"/>
          <w:szCs w:val="32"/>
        </w:rPr>
      </w:pPr>
    </w:p>
    <w:p w14:paraId="07A0747B" w14:textId="5CD1FA9F" w:rsidR="00B83854" w:rsidRDefault="00B83854" w:rsidP="00FB460D">
      <w:pPr>
        <w:rPr>
          <w:b/>
          <w:sz w:val="32"/>
          <w:szCs w:val="32"/>
        </w:rPr>
      </w:pPr>
    </w:p>
    <w:p w14:paraId="6AD4C113" w14:textId="4C71DA24" w:rsidR="001F1875" w:rsidRPr="00731FA5" w:rsidRDefault="001F1875" w:rsidP="00731FA5">
      <w:pPr>
        <w:pStyle w:val="Heading1"/>
        <w:jc w:val="center"/>
      </w:pPr>
      <w:r>
        <w:t>Example</w:t>
      </w:r>
    </w:p>
    <w:p w14:paraId="3B76872D" w14:textId="4683DA6A" w:rsidR="003F41E9" w:rsidRPr="003F41E9" w:rsidRDefault="004234D0" w:rsidP="003F41E9">
      <w:pPr>
        <w:jc w:val="center"/>
        <w:rPr>
          <w:b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4A0F3F75" wp14:editId="157753CD">
            <wp:extent cx="6858000" cy="5206365"/>
            <wp:effectExtent l="0" t="0" r="0" b="0"/>
            <wp:docPr id="214388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0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A624" w14:textId="4AAAD2D7" w:rsidR="0075051F" w:rsidRPr="000711E3" w:rsidRDefault="0075051F" w:rsidP="00C95172">
      <w:pPr>
        <w:jc w:val="center"/>
        <w:rPr>
          <w:b/>
          <w:noProof/>
          <w:sz w:val="32"/>
          <w:szCs w:val="32"/>
        </w:rPr>
      </w:pPr>
    </w:p>
    <w:sectPr w:rsidR="0075051F" w:rsidRPr="000711E3" w:rsidSect="008E7B4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853E2" w14:textId="77777777" w:rsidR="00F844AA" w:rsidRDefault="00F844AA" w:rsidP="00857FD5">
      <w:r>
        <w:separator/>
      </w:r>
    </w:p>
  </w:endnote>
  <w:endnote w:type="continuationSeparator" w:id="0">
    <w:p w14:paraId="7EBDDBA1" w14:textId="77777777" w:rsidR="00F844AA" w:rsidRDefault="00F844AA" w:rsidP="00857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u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757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83A15" w14:textId="7985416B" w:rsidR="00857FD5" w:rsidRDefault="00857F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7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28E928" w14:textId="77777777" w:rsidR="00857FD5" w:rsidRDefault="00857F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324C" w14:textId="77777777" w:rsidR="00F844AA" w:rsidRDefault="00F844AA" w:rsidP="00857FD5">
      <w:r>
        <w:separator/>
      </w:r>
    </w:p>
  </w:footnote>
  <w:footnote w:type="continuationSeparator" w:id="0">
    <w:p w14:paraId="26DA705D" w14:textId="77777777" w:rsidR="00F844AA" w:rsidRDefault="00F844AA" w:rsidP="00857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FE5"/>
    <w:rsid w:val="000711E3"/>
    <w:rsid w:val="0008349E"/>
    <w:rsid w:val="00084C38"/>
    <w:rsid w:val="00190678"/>
    <w:rsid w:val="001F1875"/>
    <w:rsid w:val="00202E9C"/>
    <w:rsid w:val="00242656"/>
    <w:rsid w:val="002637EA"/>
    <w:rsid w:val="002948FB"/>
    <w:rsid w:val="002C5540"/>
    <w:rsid w:val="00302C0B"/>
    <w:rsid w:val="00321CC5"/>
    <w:rsid w:val="003342DF"/>
    <w:rsid w:val="00360962"/>
    <w:rsid w:val="003B24D7"/>
    <w:rsid w:val="003C201B"/>
    <w:rsid w:val="003F41E9"/>
    <w:rsid w:val="004234D0"/>
    <w:rsid w:val="00456573"/>
    <w:rsid w:val="004874A8"/>
    <w:rsid w:val="004C0486"/>
    <w:rsid w:val="00521A00"/>
    <w:rsid w:val="005A5901"/>
    <w:rsid w:val="005C5699"/>
    <w:rsid w:val="005D3CCA"/>
    <w:rsid w:val="00602C47"/>
    <w:rsid w:val="0066296B"/>
    <w:rsid w:val="006C4F11"/>
    <w:rsid w:val="006C7553"/>
    <w:rsid w:val="006C78CC"/>
    <w:rsid w:val="006F3215"/>
    <w:rsid w:val="00731FA5"/>
    <w:rsid w:val="0075051F"/>
    <w:rsid w:val="00752E3A"/>
    <w:rsid w:val="0077787E"/>
    <w:rsid w:val="007872A0"/>
    <w:rsid w:val="007C2A1D"/>
    <w:rsid w:val="00850B9A"/>
    <w:rsid w:val="00857FD5"/>
    <w:rsid w:val="00861476"/>
    <w:rsid w:val="00876EF6"/>
    <w:rsid w:val="008801A7"/>
    <w:rsid w:val="008813F7"/>
    <w:rsid w:val="00895F5B"/>
    <w:rsid w:val="008C3989"/>
    <w:rsid w:val="008D5963"/>
    <w:rsid w:val="008E7B4F"/>
    <w:rsid w:val="00916DC2"/>
    <w:rsid w:val="00962B45"/>
    <w:rsid w:val="00976724"/>
    <w:rsid w:val="009855B7"/>
    <w:rsid w:val="00995A5E"/>
    <w:rsid w:val="009D1C0F"/>
    <w:rsid w:val="00A060CE"/>
    <w:rsid w:val="00A1601D"/>
    <w:rsid w:val="00A630CC"/>
    <w:rsid w:val="00B10275"/>
    <w:rsid w:val="00B13A24"/>
    <w:rsid w:val="00B155A0"/>
    <w:rsid w:val="00B64DDF"/>
    <w:rsid w:val="00B74B20"/>
    <w:rsid w:val="00B83854"/>
    <w:rsid w:val="00BD0481"/>
    <w:rsid w:val="00BF3BDB"/>
    <w:rsid w:val="00C46FC9"/>
    <w:rsid w:val="00C64399"/>
    <w:rsid w:val="00C95172"/>
    <w:rsid w:val="00CB6B2F"/>
    <w:rsid w:val="00CF41A5"/>
    <w:rsid w:val="00D20D86"/>
    <w:rsid w:val="00D54F30"/>
    <w:rsid w:val="00DA5447"/>
    <w:rsid w:val="00DB7B24"/>
    <w:rsid w:val="00DD55FE"/>
    <w:rsid w:val="00DE2AFD"/>
    <w:rsid w:val="00DF505A"/>
    <w:rsid w:val="00E0056E"/>
    <w:rsid w:val="00E20D44"/>
    <w:rsid w:val="00E70FC1"/>
    <w:rsid w:val="00EA7D7E"/>
    <w:rsid w:val="00EB0A74"/>
    <w:rsid w:val="00EB7D3A"/>
    <w:rsid w:val="00EF444D"/>
    <w:rsid w:val="00F47EED"/>
    <w:rsid w:val="00F57FE5"/>
    <w:rsid w:val="00F8250D"/>
    <w:rsid w:val="00F844AA"/>
    <w:rsid w:val="00FB460D"/>
    <w:rsid w:val="00FD11F0"/>
    <w:rsid w:val="00FE2DCE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E3D4C"/>
  <w15:chartTrackingRefBased/>
  <w15:docId w15:val="{0F9033D2-7C80-4A78-8368-747F4714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9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2C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2C0B"/>
    <w:rPr>
      <w:b/>
      <w:bCs/>
    </w:rPr>
  </w:style>
  <w:style w:type="character" w:styleId="Hyperlink">
    <w:name w:val="Hyperlink"/>
    <w:basedOn w:val="DefaultParagraphFont"/>
    <w:uiPriority w:val="99"/>
    <w:unhideWhenUsed/>
    <w:rsid w:val="00302C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7F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FD5"/>
  </w:style>
  <w:style w:type="paragraph" w:styleId="Footer">
    <w:name w:val="footer"/>
    <w:basedOn w:val="Normal"/>
    <w:link w:val="FooterChar"/>
    <w:uiPriority w:val="99"/>
    <w:unhideWhenUsed/>
    <w:rsid w:val="00857F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FD5"/>
  </w:style>
  <w:style w:type="paragraph" w:styleId="BalloonText">
    <w:name w:val="Balloon Text"/>
    <w:basedOn w:val="Normal"/>
    <w:link w:val="BalloonTextChar"/>
    <w:uiPriority w:val="99"/>
    <w:semiHidden/>
    <w:unhideWhenUsed/>
    <w:rsid w:val="00995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A5E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FB46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B460D"/>
  </w:style>
  <w:style w:type="character" w:customStyle="1" w:styleId="eop">
    <w:name w:val="eop"/>
    <w:basedOn w:val="DefaultParagraphFont"/>
    <w:rsid w:val="00FB460D"/>
  </w:style>
  <w:style w:type="character" w:customStyle="1" w:styleId="scxw254317960">
    <w:name w:val="scxw254317960"/>
    <w:basedOn w:val="DefaultParagraphFont"/>
    <w:rsid w:val="00FB460D"/>
  </w:style>
  <w:style w:type="character" w:customStyle="1" w:styleId="Heading1Char">
    <w:name w:val="Heading 1 Char"/>
    <w:basedOn w:val="DefaultParagraphFont"/>
    <w:link w:val="Heading1"/>
    <w:uiPriority w:val="9"/>
    <w:rsid w:val="006629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62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F1875"/>
  </w:style>
  <w:style w:type="character" w:styleId="CommentReference">
    <w:name w:val="annotation reference"/>
    <w:basedOn w:val="DefaultParagraphFont"/>
    <w:uiPriority w:val="99"/>
    <w:semiHidden/>
    <w:unhideWhenUsed/>
    <w:rsid w:val="008801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1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1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1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1A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6B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5F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6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ttstownfoundation.org/Who-We-Are/Brand-Cente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elibrary.dcnr.pa.gov/GetDocument?docId=9040669&amp;DocName=horizontal.e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154</Words>
  <Characters>1103</Characters>
  <Application>Microsoft Office Word</Application>
  <DocSecurity>0</DocSecurity>
  <Lines>73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Keller</dc:creator>
  <cp:keywords/>
  <dc:description/>
  <cp:lastModifiedBy>Konetchy, Timothy</cp:lastModifiedBy>
  <cp:revision>29</cp:revision>
  <cp:lastPrinted>2019-05-06T19:33:00Z</cp:lastPrinted>
  <dcterms:created xsi:type="dcterms:W3CDTF">2021-05-26T18:02:00Z</dcterms:created>
  <dcterms:modified xsi:type="dcterms:W3CDTF">2026-09-02T15:31:00Z</dcterms:modified>
</cp:coreProperties>
</file>